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B023AC" w:rsidRPr="008A2197" w:rsidRDefault="00B023AC" w:rsidP="00B023AC">
      <w:pPr>
        <w:jc w:val="center"/>
        <w:rPr>
          <w:rFonts w:asciiTheme="majorHAnsi" w:hAnsiTheme="majorHAnsi"/>
        </w:rPr>
      </w:pPr>
      <w:r w:rsidRPr="008A2197">
        <w:rPr>
          <w:rFonts w:asciiTheme="majorHAnsi" w:hAnsiTheme="majorHAnsi"/>
          <w:lang w:eastAsia="it-IT"/>
        </w:rPr>
        <w:t xml:space="preserve">DOMANDA </w:t>
      </w:r>
      <w:proofErr w:type="spellStart"/>
      <w:r w:rsidRPr="008A2197">
        <w:rPr>
          <w:rFonts w:asciiTheme="majorHAnsi" w:hAnsiTheme="majorHAnsi"/>
          <w:lang w:eastAsia="it-IT"/>
        </w:rPr>
        <w:t>DI</w:t>
      </w:r>
      <w:proofErr w:type="spellEnd"/>
      <w:r w:rsidRPr="008A2197">
        <w:rPr>
          <w:rFonts w:asciiTheme="majorHAnsi" w:hAnsiTheme="majorHAnsi"/>
          <w:lang w:eastAsia="it-IT"/>
        </w:rPr>
        <w:t xml:space="preserve"> AMMISSIONE ALLA SELEZIONE</w:t>
      </w:r>
      <w:r w:rsidRPr="008A2197">
        <w:rPr>
          <w:rFonts w:asciiTheme="majorHAnsi" w:hAnsiTheme="majorHAnsi"/>
          <w:bCs/>
        </w:rPr>
        <w:t xml:space="preserve"> PER </w:t>
      </w:r>
      <w:r w:rsidRPr="008A2197">
        <w:rPr>
          <w:rFonts w:asciiTheme="majorHAnsi" w:hAnsiTheme="majorHAnsi"/>
        </w:rPr>
        <w:t xml:space="preserve">L'INDIVIDUAZIONE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TUTOR ASSISTENTI E COLLABORATORI ALLA DIDATTICA</w:t>
      </w:r>
    </w:p>
    <w:p w:rsidR="00B023AC" w:rsidRPr="008A2197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023AC" w:rsidRPr="008A2197" w:rsidRDefault="00B023AC" w:rsidP="00B023A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  <w:r w:rsidRPr="008A2197">
        <w:rPr>
          <w:rFonts w:asciiTheme="majorHAnsi" w:hAnsiTheme="majorHAnsi"/>
          <w:b/>
          <w:bCs/>
          <w:lang w:eastAsia="it-IT"/>
        </w:rPr>
        <w:t>ALLEGATO A</w:t>
      </w:r>
    </w:p>
    <w:p w:rsidR="00B023AC" w:rsidRPr="008A2197" w:rsidRDefault="00B023AC" w:rsidP="00B023A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</w:p>
    <w:p w:rsidR="00B023AC" w:rsidRPr="008A2197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</w:rPr>
      </w:pPr>
      <w:r w:rsidRPr="008A2197">
        <w:rPr>
          <w:rFonts w:asciiTheme="majorHAnsi" w:hAnsiTheme="majorHAnsi"/>
          <w:lang w:eastAsia="it-IT"/>
        </w:rPr>
        <w:t xml:space="preserve">ISCRITTI </w:t>
      </w:r>
      <w:r w:rsidRPr="008A2197">
        <w:rPr>
          <w:rFonts w:asciiTheme="majorHAnsi" w:hAnsiTheme="majorHAnsi"/>
        </w:rPr>
        <w:t xml:space="preserve">ALL’ULTIMO ANNO DEI CORSI </w:t>
      </w:r>
      <w:r w:rsidRPr="008A2197">
        <w:rPr>
          <w:rFonts w:asciiTheme="majorHAnsi" w:hAnsiTheme="majorHAnsi"/>
          <w:b/>
        </w:rPr>
        <w:t>VECCHIO ORDINAMENTO</w:t>
      </w:r>
    </w:p>
    <w:p w:rsidR="00B023AC" w:rsidRPr="008A2197" w:rsidRDefault="00B023AC" w:rsidP="00B023AC">
      <w:pPr>
        <w:rPr>
          <w:rFonts w:asciiTheme="majorHAnsi" w:hAnsiTheme="majorHAnsi"/>
        </w:rPr>
      </w:pPr>
    </w:p>
    <w:p w:rsidR="00B023AC" w:rsidRDefault="00B023AC" w:rsidP="00B02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B023AC" w:rsidRDefault="00B023AC" w:rsidP="00B02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Conservatorio di Musica</w:t>
      </w:r>
    </w:p>
    <w:p w:rsidR="00B023AC" w:rsidRDefault="00B023AC" w:rsidP="00B02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B023AC" w:rsidRDefault="00B023AC" w:rsidP="00B02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B023AC" w:rsidRDefault="00B023AC" w:rsidP="00B02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</w:p>
    <w:p w:rsidR="00B023AC" w:rsidRDefault="00B023AC" w:rsidP="00B023AC">
      <w:pPr>
        <w:tabs>
          <w:tab w:val="center" w:pos="4816"/>
        </w:tabs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tabs>
          <w:tab w:val="center" w:pos="4816"/>
        </w:tabs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______________________________________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__________________________________________________________________________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it-IT"/>
        </w:rPr>
      </w:pPr>
    </w:p>
    <w:p w:rsidR="00B023AC" w:rsidRPr="0083354A" w:rsidRDefault="00B023AC" w:rsidP="00B02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>
        <w:rPr>
          <w:rFonts w:ascii="Times New Roman" w:hAnsi="Times New Roman"/>
          <w:lang w:eastAsia="it-IT"/>
        </w:rPr>
        <w:t>per</w:t>
      </w:r>
      <w:r w:rsidRPr="008911BD">
        <w:rPr>
          <w:rFonts w:ascii="Times New Roman" w:hAnsi="Times New Roman"/>
          <w:color w:val="FF0000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</w:t>
      </w:r>
      <w:r>
        <w:rPr>
          <w:rFonts w:ascii="Times New Roman" w:hAnsi="Times New Roman"/>
          <w:lang w:eastAsia="it-IT"/>
        </w:rPr>
        <w:t>e collaborazione alla didattica ne</w:t>
      </w:r>
      <w:r w:rsidR="00D76FEA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 xml:space="preserve">, </w:t>
      </w: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</w:t>
      </w:r>
      <w:r w:rsidR="00E415BB">
        <w:rPr>
          <w:rFonts w:ascii="Times New Roman" w:hAnsi="Times New Roman"/>
          <w:lang w:eastAsia="it-IT"/>
        </w:rPr>
        <w:t xml:space="preserve"> l’A.A. 2017/2018</w:t>
      </w:r>
      <w:r>
        <w:rPr>
          <w:rFonts w:ascii="Times New Roman" w:hAnsi="Times New Roman"/>
          <w:lang w:eastAsia="it-IT"/>
        </w:rPr>
        <w:t xml:space="preserve"> all’ultimo anno del corso di Vecchio Ordinamento Scuola di </w:t>
      </w: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</w:t>
      </w:r>
      <w:r w:rsidRPr="0083354A">
        <w:rPr>
          <w:rFonts w:ascii="Times New Roman" w:hAnsi="Times New Roman"/>
          <w:lang w:eastAsia="it-IT"/>
        </w:rPr>
        <w:t>_____</w:t>
      </w:r>
      <w:r>
        <w:rPr>
          <w:rFonts w:ascii="Times New Roman" w:hAnsi="Times New Roman"/>
          <w:lang w:eastAsia="it-IT"/>
        </w:rPr>
        <w:t>________________________________________________________________</w:t>
      </w:r>
      <w:r w:rsidRPr="0083354A">
        <w:rPr>
          <w:rFonts w:ascii="Times New Roman" w:hAnsi="Times New Roman"/>
          <w:lang w:eastAsia="it-IT"/>
        </w:rPr>
        <w:t>;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avere sostenuto nella propria carriera di studi numero ________ esami</w:t>
      </w:r>
      <w:r>
        <w:rPr>
          <w:rFonts w:ascii="Times New Roman" w:hAnsi="Times New Roman"/>
          <w:lang w:eastAsia="it-IT"/>
        </w:rPr>
        <w:t xml:space="preserve"> di compimento e numero 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 esami di licenza</w:t>
      </w:r>
      <w:r w:rsidRPr="0083354A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con la media ponderata, trasformata da decimi in trentesimi di 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Pr="0083354A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 w:rsidRPr="0068010B">
        <w:rPr>
          <w:rFonts w:ascii="Times New Roman" w:hAnsi="Times New Roman" w:cs="Times New Roman"/>
          <w:lang w:eastAsia="it-IT"/>
        </w:rPr>
        <w:t>avere</w:t>
      </w:r>
      <w:r w:rsidRPr="0068010B">
        <w:rPr>
          <w:rFonts w:ascii="Times New Roman" w:hAnsi="Times New Roman" w:cs="Times New Roman"/>
        </w:rPr>
        <w:t xml:space="preserve"> svolto l’attività artistica (superamento di selezioni di concorso, attività concertistica, discografica) indicata nell’apposito modello X.</w:t>
      </w:r>
      <w:r>
        <w:t xml:space="preserve"> 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B023AC" w:rsidRPr="00282AF2" w:rsidTr="00CA76D9">
        <w:tc>
          <w:tcPr>
            <w:tcW w:w="1668" w:type="dxa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Ore di attività</w:t>
            </w:r>
          </w:p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B023AC" w:rsidRPr="00282AF2" w:rsidTr="00CA76D9">
        <w:tc>
          <w:tcPr>
            <w:tcW w:w="1668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B023AC" w:rsidRPr="00282AF2" w:rsidTr="00CA76D9">
        <w:tc>
          <w:tcPr>
            <w:tcW w:w="1668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B023AC" w:rsidRPr="00282AF2" w:rsidTr="00CA76D9">
        <w:tc>
          <w:tcPr>
            <w:tcW w:w="1668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B023AC" w:rsidRPr="00282AF2" w:rsidTr="00CA76D9">
        <w:tc>
          <w:tcPr>
            <w:tcW w:w="1668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B023AC" w:rsidRPr="00282AF2" w:rsidTr="00CA76D9">
        <w:tc>
          <w:tcPr>
            <w:tcW w:w="0" w:type="auto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ind w:right="-1578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B023AC" w:rsidRPr="00282AF2" w:rsidTr="00CA76D9"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B023AC" w:rsidRPr="00282AF2" w:rsidTr="00CA76D9"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B023AC" w:rsidRPr="00282AF2" w:rsidTr="00CA76D9">
        <w:tc>
          <w:tcPr>
            <w:tcW w:w="0" w:type="auto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B023AC" w:rsidRPr="00282AF2" w:rsidRDefault="00B023AC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altri titoli di studio accademici; indicare gli eventuali titoli accademici in possesso, l’Istituzione e la data in cui sono stati conseguiti;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tasse e dei contributi;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B023AC" w:rsidRDefault="00B023AC" w:rsidP="00B023AC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B023AC" w:rsidRPr="002146AF" w:rsidRDefault="00B023AC" w:rsidP="00B023AC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all’attività artistica presentata (l</w:t>
      </w:r>
      <w:r w:rsidRPr="002146AF">
        <w:rPr>
          <w:rFonts w:ascii="Times New Roman" w:hAnsi="Times New Roman"/>
          <w:lang w:eastAsia="it-IT"/>
        </w:rPr>
        <w:t>a c</w:t>
      </w:r>
      <w:r>
        <w:rPr>
          <w:rFonts w:ascii="Times New Roman" w:hAnsi="Times New Roman"/>
          <w:lang w:eastAsia="it-IT"/>
        </w:rPr>
        <w:t xml:space="preserve">ommissione si riserva di chiedere la </w:t>
      </w:r>
      <w:r w:rsidRPr="002146AF">
        <w:rPr>
          <w:rFonts w:ascii="Times New Roman" w:hAnsi="Times New Roman"/>
          <w:lang w:eastAsia="it-IT"/>
        </w:rPr>
        <w:t>documentazione attestante l’attività dichiarata in elenco</w:t>
      </w:r>
      <w:r>
        <w:rPr>
          <w:rFonts w:ascii="Times New Roman" w:hAnsi="Times New Roman"/>
          <w:lang w:eastAsia="it-IT"/>
        </w:rPr>
        <w:t>)</w:t>
      </w:r>
      <w:r w:rsidRPr="002146AF">
        <w:rPr>
          <w:rFonts w:ascii="Times New Roman" w:hAnsi="Times New Roman"/>
          <w:lang w:eastAsia="it-IT"/>
        </w:rPr>
        <w:t>.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023AC" w:rsidRDefault="00B023AC" w:rsidP="00B023A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>Firma</w:t>
      </w: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>_____________________________________</w:t>
      </w: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EF4806" w:rsidRPr="00E40FC7" w:rsidRDefault="00EF4806" w:rsidP="004712B7">
      <w:pPr>
        <w:jc w:val="center"/>
        <w:rPr>
          <w:rFonts w:asciiTheme="majorHAnsi" w:hAnsiTheme="majorHAnsi"/>
        </w:rPr>
      </w:pPr>
    </w:p>
    <w:sectPr w:rsidR="00EF4806" w:rsidRPr="00E40FC7" w:rsidSect="004712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43" w:rsidRDefault="00584043" w:rsidP="00EB3A13">
      <w:r>
        <w:separator/>
      </w:r>
    </w:p>
  </w:endnote>
  <w:endnote w:type="continuationSeparator" w:id="0">
    <w:p w:rsidR="00584043" w:rsidRDefault="00584043" w:rsidP="00EB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840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84043">
    <w:pPr>
      <w:pStyle w:val="Pidipagina"/>
    </w:pPr>
  </w:p>
  <w:p w:rsidR="005944D2" w:rsidRDefault="00584043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840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43" w:rsidRDefault="00584043" w:rsidP="00EB3A13">
      <w:r>
        <w:separator/>
      </w:r>
    </w:p>
  </w:footnote>
  <w:footnote w:type="continuationSeparator" w:id="0">
    <w:p w:rsidR="00584043" w:rsidRDefault="00584043" w:rsidP="00EB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AD1CC3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6pt;margin-top:-9.8pt;width:406.25pt;height:126.6pt;z-index:-251656192;mso-wrap-distance-left:9.05pt;mso-wrap-distance-right:9.05pt" stroked="f">
          <v:fill opacity="0" color2="black"/>
          <v:textbox inset="0,0,0,0">
            <w:txbxContent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58404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8404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CONSERVATORIO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DI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MUSICA STANISLAO GIACOMANTONIO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PORTAPIANA • CONVENTO 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S. MARIA DELLE GRAZIE • 87100 COSENZA</w:t>
                </w:r>
              </w:p>
              <w:p w:rsidR="005944D2" w:rsidRDefault="0058404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84043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Pr="00E40FC7" w:rsidRDefault="001470C2">
                <w:pPr>
                  <w:pStyle w:val="INTESTATO"/>
                  <w:rPr>
                    <w:lang w:val="en-US"/>
                  </w:rPr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Pr="00E40FC7" w:rsidRDefault="00AD1CC3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  <w:lang w:val="en-US"/>
                  </w:rPr>
                </w:pPr>
                <w:hyperlink r:id="rId1" w:history="1">
                  <w:r w:rsidR="001470C2" w:rsidRPr="00E40FC7">
                    <w:rPr>
                      <w:rStyle w:val="Collegamentoipertestuale"/>
                      <w:sz w:val="18"/>
                      <w:szCs w:val="18"/>
                      <w:lang w:val="en-US"/>
                    </w:rPr>
                    <w:t>www.portale.conservatoriodicosenza.it</w:t>
                  </w:r>
                </w:hyperlink>
                <w:r w:rsidR="001470C2" w:rsidRPr="00E40FC7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5944D2" w:rsidRDefault="001470C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1470C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584043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584043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584043">
                <w:pPr>
                  <w:rPr>
                    <w:color w:val="808080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pt;margin-top:-10.9pt;width:122.85pt;height:57.65pt;z-index:-251655168;mso-wrap-distance-left:9.05pt;mso-wrap-distance-right:9.05pt" filled="t">
          <v:fill color2="black"/>
          <v:imagedata r:id="rId4" o:title="" gain="2" blacklevel="-9810f"/>
        </v:shape>
      </w:pict>
    </w:r>
  </w:p>
  <w:p w:rsidR="005944D2" w:rsidRDefault="005840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840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0FC7"/>
    <w:rsid w:val="001470C2"/>
    <w:rsid w:val="002A2519"/>
    <w:rsid w:val="004712B7"/>
    <w:rsid w:val="00471306"/>
    <w:rsid w:val="00582931"/>
    <w:rsid w:val="00584043"/>
    <w:rsid w:val="0068010B"/>
    <w:rsid w:val="006E0B4F"/>
    <w:rsid w:val="007150E5"/>
    <w:rsid w:val="007F4C86"/>
    <w:rsid w:val="00861AFB"/>
    <w:rsid w:val="008A2197"/>
    <w:rsid w:val="008E1C77"/>
    <w:rsid w:val="0093376B"/>
    <w:rsid w:val="00AD1CC3"/>
    <w:rsid w:val="00AF6CE4"/>
    <w:rsid w:val="00B023AC"/>
    <w:rsid w:val="00BA5D32"/>
    <w:rsid w:val="00C512E1"/>
    <w:rsid w:val="00C92999"/>
    <w:rsid w:val="00CC5426"/>
    <w:rsid w:val="00D76FEA"/>
    <w:rsid w:val="00E40FC7"/>
    <w:rsid w:val="00E415BB"/>
    <w:rsid w:val="00EB3A13"/>
    <w:rsid w:val="00EF4806"/>
    <w:rsid w:val="00F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C7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0FC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40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INTESTATO">
    <w:name w:val="INTESTATO"/>
    <w:basedOn w:val="Normale"/>
    <w:rsid w:val="00E40FC7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rsid w:val="00E40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A1A3-AD99-473A-8213-6459F33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Micci</cp:lastModifiedBy>
  <cp:revision>2</cp:revision>
  <dcterms:created xsi:type="dcterms:W3CDTF">2017-12-25T15:07:00Z</dcterms:created>
  <dcterms:modified xsi:type="dcterms:W3CDTF">2017-12-25T15:07:00Z</dcterms:modified>
</cp:coreProperties>
</file>